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366" w:rsidRDefault="00FF7366" w:rsidP="00FF7366">
      <w:pPr>
        <w:jc w:val="both"/>
        <w:rPr>
          <w:rFonts w:hint="cs"/>
          <w:b/>
          <w:bCs/>
          <w:rtl/>
        </w:rPr>
      </w:pPr>
      <w:r w:rsidRPr="00707132">
        <w:rPr>
          <w:rFonts w:ascii="Arial" w:hAnsi="Arial" w:cs="Arial"/>
          <w:b/>
          <w:bCs/>
          <w:sz w:val="44"/>
          <w:szCs w:val="44"/>
          <w:rtl/>
        </w:rPr>
        <w:t>ثورات العربية حاضرا ومستقبلا</w:t>
      </w:r>
      <w:r>
        <w:rPr>
          <w:rFonts w:hint="cs"/>
          <w:b/>
          <w:bCs/>
          <w:rtl/>
        </w:rPr>
        <w:t xml:space="preserve">            </w:t>
      </w:r>
    </w:p>
    <w:p w:rsidR="00FF7366" w:rsidRDefault="00FF7366" w:rsidP="00FF7366">
      <w:pPr>
        <w:jc w:val="both"/>
        <w:rPr>
          <w:rFonts w:hint="cs"/>
          <w:b/>
          <w:bCs/>
          <w:rtl/>
        </w:rPr>
      </w:pPr>
      <w:r>
        <w:rPr>
          <w:rFonts w:hint="cs"/>
          <w:b/>
          <w:bCs/>
          <w:rtl/>
        </w:rPr>
        <w:t xml:space="preserve">      </w:t>
      </w:r>
      <w:r w:rsidRPr="00FB28BD">
        <w:rPr>
          <w:rFonts w:hint="cs"/>
          <w:b/>
          <w:bCs/>
          <w:rtl/>
        </w:rPr>
        <w:t>ليس غريبا ان تحظى ثورات الربيع العربي باهتمام المحافل الثقافية ومؤسسات المجتمع المدني السياسية والفكرية</w:t>
      </w:r>
      <w:r>
        <w:rPr>
          <w:rFonts w:hint="cs"/>
          <w:b/>
          <w:bCs/>
          <w:rtl/>
        </w:rPr>
        <w:t>،</w:t>
      </w:r>
      <w:r w:rsidRPr="00FB28BD">
        <w:rPr>
          <w:rFonts w:hint="cs"/>
          <w:b/>
          <w:bCs/>
          <w:rtl/>
        </w:rPr>
        <w:t xml:space="preserve">  وخلال الاسبوع الماضي كنت ضيفا مشاركا في  اكثر</w:t>
      </w:r>
      <w:r>
        <w:rPr>
          <w:rFonts w:hint="cs"/>
          <w:b/>
          <w:bCs/>
          <w:rtl/>
        </w:rPr>
        <w:t xml:space="preserve">من </w:t>
      </w:r>
      <w:r w:rsidRPr="00FB28BD">
        <w:rPr>
          <w:rFonts w:hint="cs"/>
          <w:b/>
          <w:bCs/>
          <w:rtl/>
        </w:rPr>
        <w:t xml:space="preserve">ندوة اقيمت في القاهرة احداها في نقابة الصحفيين واخرى في منظمة التعاون </w:t>
      </w:r>
      <w:r>
        <w:rPr>
          <w:rFonts w:hint="cs"/>
          <w:b/>
          <w:bCs/>
          <w:rtl/>
        </w:rPr>
        <w:t>الاسيوي الافريقي ،</w:t>
      </w:r>
      <w:r w:rsidRPr="00FB28BD">
        <w:rPr>
          <w:rFonts w:hint="cs"/>
          <w:b/>
          <w:bCs/>
          <w:rtl/>
        </w:rPr>
        <w:t xml:space="preserve"> وقبلها في برامج حوارية في فضائيات مصرية وعربية</w:t>
      </w:r>
      <w:r>
        <w:rPr>
          <w:rFonts w:hint="cs"/>
          <w:b/>
          <w:bCs/>
          <w:rtl/>
        </w:rPr>
        <w:t xml:space="preserve">، </w:t>
      </w:r>
      <w:r w:rsidRPr="00FB28BD">
        <w:rPr>
          <w:rFonts w:hint="cs"/>
          <w:b/>
          <w:bCs/>
          <w:rtl/>
        </w:rPr>
        <w:t xml:space="preserve">وكانت ندوة منظمة التضامن اكبر هذه الندوات </w:t>
      </w:r>
      <w:r>
        <w:rPr>
          <w:rFonts w:hint="cs"/>
          <w:b/>
          <w:bCs/>
          <w:rtl/>
        </w:rPr>
        <w:t>لكونها ضمت ضيوفا ج</w:t>
      </w:r>
      <w:r w:rsidRPr="00FB28BD">
        <w:rPr>
          <w:rFonts w:hint="cs"/>
          <w:b/>
          <w:bCs/>
          <w:rtl/>
        </w:rPr>
        <w:t>اءوا من فلسطين والمغرب والكويت والعراق واليمن ولبنان  مع مساهمة مصرية متميزة لاسماء ذات وزن ثقيل في الفكرالسياسي مثل الدكتور حسن نافعة</w:t>
      </w:r>
      <w:r>
        <w:rPr>
          <w:rFonts w:hint="cs"/>
          <w:b/>
          <w:bCs/>
          <w:rtl/>
        </w:rPr>
        <w:t xml:space="preserve"> والاستاذ حلمي النمنم والدكتور حلمي عبد العظيم استاذ الاقتصاد الدولي </w:t>
      </w:r>
      <w:r w:rsidRPr="00FB28BD">
        <w:rPr>
          <w:rFonts w:hint="cs"/>
          <w:b/>
          <w:bCs/>
          <w:rtl/>
        </w:rPr>
        <w:t xml:space="preserve"> والدكتور حلمي الحديدي رئيس اللجنة المصرية للتضامن</w:t>
      </w:r>
      <w:r>
        <w:rPr>
          <w:rFonts w:hint="cs"/>
          <w:b/>
          <w:bCs/>
          <w:rtl/>
        </w:rPr>
        <w:t xml:space="preserve">، تحت عنوان الثورات العربية الحاضر والمستقبل، وكانت مساهمتي في محور خاص بالسمات التي تتميز بها كل ثورة،  شرحت فيها كيف </w:t>
      </w:r>
      <w:r w:rsidRPr="00FB28BD">
        <w:rPr>
          <w:rFonts w:hint="cs"/>
          <w:b/>
          <w:bCs/>
          <w:rtl/>
        </w:rPr>
        <w:t xml:space="preserve"> ان فرادة الثورة الليبية ضد الطاغية</w:t>
      </w:r>
      <w:r>
        <w:rPr>
          <w:rFonts w:hint="cs"/>
          <w:b/>
          <w:bCs/>
          <w:rtl/>
        </w:rPr>
        <w:t>،</w:t>
      </w:r>
      <w:r w:rsidRPr="00FB28BD">
        <w:rPr>
          <w:rFonts w:hint="cs"/>
          <w:b/>
          <w:bCs/>
          <w:rtl/>
        </w:rPr>
        <w:t xml:space="preserve"> تاتي من فرادة النظام الذي كان يحكم</w:t>
      </w:r>
      <w:r>
        <w:rPr>
          <w:rFonts w:hint="cs"/>
          <w:b/>
          <w:bCs/>
          <w:rtl/>
        </w:rPr>
        <w:t xml:space="preserve"> البلاد،</w:t>
      </w:r>
      <w:r w:rsidRPr="00FB28BD">
        <w:rPr>
          <w:rFonts w:hint="cs"/>
          <w:b/>
          <w:bCs/>
          <w:rtl/>
        </w:rPr>
        <w:t xml:space="preserve"> </w:t>
      </w:r>
      <w:r>
        <w:rPr>
          <w:rFonts w:hint="cs"/>
          <w:b/>
          <w:bCs/>
          <w:rtl/>
        </w:rPr>
        <w:t>و</w:t>
      </w:r>
      <w:r w:rsidRPr="00FB28BD">
        <w:rPr>
          <w:rFonts w:hint="cs"/>
          <w:b/>
          <w:bCs/>
          <w:rtl/>
        </w:rPr>
        <w:t>الذي كان نغمة نشازا بالنسبة لكل ما تعارف عليه العالم من انظمة وقواعد في التعامل والادارة</w:t>
      </w:r>
      <w:r>
        <w:rPr>
          <w:rFonts w:hint="cs"/>
          <w:b/>
          <w:bCs/>
          <w:rtl/>
        </w:rPr>
        <w:t>،</w:t>
      </w:r>
      <w:r w:rsidRPr="00FB28BD">
        <w:rPr>
          <w:rFonts w:hint="cs"/>
          <w:b/>
          <w:bCs/>
          <w:rtl/>
        </w:rPr>
        <w:t xml:space="preserve"> ولم تعد هناك في القاموس الليبي مفردات مثل السفير والوزير والمدير</w:t>
      </w:r>
      <w:r>
        <w:rPr>
          <w:rFonts w:hint="cs"/>
          <w:b/>
          <w:bCs/>
          <w:rtl/>
        </w:rPr>
        <w:t>،</w:t>
      </w:r>
      <w:r w:rsidRPr="00FB28BD">
        <w:rPr>
          <w:rFonts w:hint="cs"/>
          <w:b/>
          <w:bCs/>
          <w:rtl/>
        </w:rPr>
        <w:t xml:space="preserve"> ولم يعد هناك تقويم للاشهر القمرية او الشمسية مثل الذي يستخدمه العالم</w:t>
      </w:r>
      <w:r>
        <w:rPr>
          <w:rFonts w:hint="cs"/>
          <w:b/>
          <w:bCs/>
          <w:rtl/>
        </w:rPr>
        <w:t>،</w:t>
      </w:r>
      <w:r w:rsidRPr="00FB28BD">
        <w:rPr>
          <w:rFonts w:hint="cs"/>
          <w:b/>
          <w:bCs/>
          <w:rtl/>
        </w:rPr>
        <w:t xml:space="preserve"> ولم تعد اسما</w:t>
      </w:r>
      <w:r>
        <w:rPr>
          <w:rFonts w:hint="cs"/>
          <w:b/>
          <w:bCs/>
          <w:rtl/>
        </w:rPr>
        <w:t>ء الاشهر كما هي لدى شعوب العالم، وتختلف ليبيا عن دول الربيع العربي انها دولة نفطة تعيش على ريع مواردها الطبيعية، ولكن هذه النعمة تحولت علي يد الطاغية الى نقمة، لانه سخر ثروات الشعب الليبي في جلب ادوات العسف والقهر، وخلق الاجهزة الامنية التي تحاصر المواطنين، وتلاحق المعارضين في الخارج والداخل، وتدفع الرشاوي وتشتري الدمم وتغذق على العملاء والجلاوزة، وتحرم الشعب الليبي من ثرواته ، لدرجة ان جعل  مستوى دخل الفرد الفعلي اقل الدخول في العالم ، وتنسحب هذه الفرادة طبعا على المنازلة الاخيرة للاطاحة بالطاغية التي استمرة لمدة ثمانية اشهر دامية ، كما تنسحب على الارث المضاف الى ارث الدمار والخراب ، وهو ارث الضحايا لهذه الحرب من شهداء الثورة والقتلى من كتائب الطاغية ويصل عددهم الى مائة الف قتيل تركوا من الارامل واليتامي والتكالى ما سيكون عبئا على ليبيا الجديدة ، وكانت المحطة التي استقوفني عندها المناقشون في هذه الندوة وغيرها من ندوات هي تلك الدعوة التي نادى بها بعض اهل المناطق الشرقية في ليبيا بالعودة الى النظام الفدرالي، الذي ينص عليه دستور الاستقلال، وقلت ان هذه الدعوة قامت على مجموعة من الاباطيل التي لابد ان نتصدى لضحدها قبل مناقشة نصيبها من الخطأ او الصواب، واول هذه الاباطيل ان  الفدرالية ارث مرحلة الاستقلال ، ودستور الاستقلال، لان  الدستور ولد وشكل الدولة تحدد ، قبل اعلان الاستقلال، حيث ما زالت ليبيا تحت</w:t>
      </w:r>
      <w:r w:rsidRPr="00FB28BD">
        <w:rPr>
          <w:rFonts w:hint="cs"/>
          <w:b/>
          <w:bCs/>
          <w:rtl/>
        </w:rPr>
        <w:t xml:space="preserve">  </w:t>
      </w:r>
      <w:r>
        <w:rPr>
          <w:rFonts w:hint="cs"/>
          <w:b/>
          <w:bCs/>
          <w:rtl/>
        </w:rPr>
        <w:t xml:space="preserve">الانتداب البريطاني ، وجاء هذا الدستور وجاء شكل الدولة، تلبية لمعطيات واقع لا يتيح فرصة التعبير الصحيح عن ارادة الناس ، وعلاوة على الانتداب، وحكومته الاجنبية التي تدير البلاد بادارة العقيد بلاكلي، فان الجزء الجنوبي من البلاد وهو كامل منطقة فزان، كان لا زال تحت حكم الادارة الفرنسية، وبقى تحت ادارتها بضع سنوات بعد اعلان الاستقلال، كما تم هذا الاستقلال وبرقة كانت امارة  يرإسها الامير ادريس السنوسي بترتيب بريطاني، وتمت صياغة الدستور تحت اشراف مندوب للامم المتحدة تم اختياره من قبل دول التحالف التي انتصرت في الحرب الكونية الثانية، ووضعت يدها على مستعمرات البلدان المهزومة في الحرب، وكان هذا المندوب واسمه ادريان بيلت ، يعمل وفق اجندة هذه الدول وتحت اشرافها ، وشارك الليبيون بوفود لم تكن منتخبة وانما اختيار توافقي لستين شخصا اقروا الدستور، ولا مجال للخوض في كل التفاصيل ولكن </w:t>
      </w:r>
    </w:p>
    <w:p w:rsidR="00FF7366" w:rsidRDefault="00FF7366" w:rsidP="00FF7366">
      <w:pPr>
        <w:jc w:val="both"/>
        <w:rPr>
          <w:rFonts w:hint="cs"/>
          <w:b/>
          <w:bCs/>
          <w:rtl/>
        </w:rPr>
      </w:pPr>
      <w:r>
        <w:rPr>
          <w:rFonts w:hint="cs"/>
          <w:b/>
          <w:bCs/>
          <w:rtl/>
        </w:rPr>
        <w:t xml:space="preserve">كان هذا الدستور وكان هذا الاستقلال وكان شكل الدولة الملكية الاتحادية هو افضل ما كان معروضا امام الشعب الليبي، لان الخيار الثاني كان الاحتلال، ومشروع بيفن سفورزا لتقسيم البلاد الى ثلاثة قطع، تستاتر بها دول ثلاث هي بريطانيا وفرنسا وايطاليا،  واعتبره الليبيون انجازا مرحليا سيسعون لتصحيحه، وكان الملك السنوسي هو ذاته من الغى الوضع الفدرالي بعد مضي عشرة اعوام من تاريخ الاستقلال، وتعديل الدستور بما يتفق مع ليبيا الواحدة الموحدة ، فهل بعد هذا، ياتي من يقول بمرجعية  دولة الاستقلال ودستورها لاعادة الفدرالية الى البلاد، ان لم يكن تسويفا وكذبا على التاريخ ، و بعد ان قلت هذا الكلام ، اعود الى القول بانه نعم لكل فكر ينادي بالفدرالية ، او ينادي بالملكية ، ويريد ان يؤلف حزبا ويدعو الناس لفكرته، فهذا ما يجب ان يكون حقا يكفله له الدستور، بعد انتهاء عهد القهر والاستبداد والطغيان ، فلا احد مهما كانت قوة ايمانه بوحدة البلاد وترابها ومصيرها وكيانها يستطيع ان يعارض هذا الانسان في الافصاح عن دعواه ، ولكن ليس من حقه ان يفعل ما فعله  هؤلاء الاخوة الذين اجتمعوا في قاعة في بنغازي، واعلنوا ان برقة اقليم مستقل، وولاية لها قوانينها ومجالسها التشريعية وسلطتها التنفيذية، وتلتقي مع بقية مناطق ليبيا في اتحاد فدرالي ، من وراء ظهر الشعب في برقة وبقية مناطق ليبيا ، وربما من هنا جاءت قوة رد الفعل، والغضب الذي واجه به الناس في ليبيا هذه الفكرة ، لانك لكي تصل بفكرتك لمثل هذا الاعلان تحتاج لاقناع ثلثي الشعب الليبي، كما تقول دساتير العالم فيما يتصل  بالتعديلات الدستورية وشكل الدولة هو بالتاكيد شان من شئون الدستور سواء كان مكتوبا او غير مكتوب او ينتظر الكتابة كما هو الحال في ليبيا التي حددت شهر مايو القادم موعدا لانتخاب المجلس التاسيسي الذي سيتولى  ادارة البلاد بدلا  من المجلس الانتقالي وصياغة قانون الانتخابات لمجلسي النواب والشيوخ وصياغة الدستور وتاليف الحكومة التي تعقب الحكومة الانتقالية الحالية .                       </w:t>
      </w:r>
    </w:p>
    <w:p w:rsidR="00FF7366" w:rsidRDefault="00FF7366" w:rsidP="00FF7366">
      <w:pPr>
        <w:jc w:val="both"/>
        <w:rPr>
          <w:rFonts w:hint="cs"/>
          <w:b/>
          <w:bCs/>
          <w:rtl/>
        </w:rPr>
      </w:pPr>
      <w:r>
        <w:rPr>
          <w:rFonts w:hint="cs"/>
          <w:b/>
          <w:bCs/>
          <w:rtl/>
        </w:rPr>
        <w:lastRenderedPageBreak/>
        <w:t xml:space="preserve">                                    </w:t>
      </w:r>
    </w:p>
    <w:p w:rsidR="00FF7366" w:rsidRDefault="00FF7366" w:rsidP="00FF7366">
      <w:r>
        <w:rPr>
          <w:rFonts w:hint="cs"/>
          <w:b/>
          <w:bCs/>
          <w:rtl/>
        </w:rPr>
        <w:t xml:space="preserve">                  وكان ختام ما قلته في ندوة منظمة التضامن هو الدعوة الى تحقيق هذا الشعار الذي ترفعه المنظمة وهو التعاون الحقيقي بين دول الربيع العربي التي نريدها ان تقوم بدور المحرك لقاطرة العمل العربي المشترك ، في مجال التعاون الاقتصادي والسياسي والثقافي بما يحقق الازدهار والنماء والانطلاق في ركب الحضارة الحديثة باذن الله           .                                                                                                                             </w:t>
      </w:r>
    </w:p>
    <w:p w:rsidR="00FF7366" w:rsidRPr="004C5126" w:rsidRDefault="00FF7366" w:rsidP="00FF7366">
      <w:pPr>
        <w:tabs>
          <w:tab w:val="left" w:pos="5655"/>
          <w:tab w:val="right" w:pos="8640"/>
        </w:tabs>
        <w:bidi/>
        <w:spacing w:before="100" w:beforeAutospacing="1" w:after="100" w:afterAutospacing="1"/>
        <w:jc w:val="both"/>
        <w:rPr>
          <w:rFonts w:ascii="Arial" w:hAnsi="Arial"/>
          <w:b/>
          <w:bCs/>
          <w:sz w:val="36"/>
          <w:szCs w:val="36"/>
        </w:rPr>
      </w:pPr>
    </w:p>
    <w:p w:rsidR="00FF7366" w:rsidRPr="00271394" w:rsidRDefault="00FF7366" w:rsidP="00FF7366">
      <w:pPr>
        <w:jc w:val="center"/>
        <w:rPr>
          <w:rFonts w:hint="cs"/>
          <w:b/>
          <w:bCs/>
          <w:sz w:val="56"/>
          <w:szCs w:val="56"/>
          <w:rtl/>
        </w:rPr>
      </w:pPr>
      <w:r w:rsidRPr="00271394">
        <w:rPr>
          <w:rFonts w:hint="cs"/>
          <w:b/>
          <w:bCs/>
          <w:sz w:val="56"/>
          <w:szCs w:val="56"/>
          <w:rtl/>
        </w:rPr>
        <w:t>المستقبل</w:t>
      </w:r>
      <w:r>
        <w:rPr>
          <w:rFonts w:hint="cs"/>
          <w:b/>
          <w:bCs/>
          <w:sz w:val="56"/>
          <w:szCs w:val="56"/>
          <w:rtl/>
        </w:rPr>
        <w:t xml:space="preserve"> يبدأ هنا والآن</w:t>
      </w:r>
    </w:p>
    <w:p w:rsidR="00FF7366" w:rsidRDefault="00FF7366" w:rsidP="00FF7366">
      <w:pPr>
        <w:tabs>
          <w:tab w:val="left" w:pos="5655"/>
          <w:tab w:val="right" w:pos="8640"/>
        </w:tabs>
        <w:bidi/>
        <w:spacing w:before="100" w:beforeAutospacing="1" w:after="100" w:afterAutospacing="1"/>
        <w:jc w:val="both"/>
        <w:rPr>
          <w:b/>
          <w:bCs/>
        </w:rPr>
      </w:pPr>
      <w:r>
        <w:rPr>
          <w:rFonts w:hint="cs"/>
          <w:b/>
          <w:bCs/>
          <w:rtl/>
        </w:rPr>
        <w:t xml:space="preserve">                      </w:t>
      </w:r>
      <w:r w:rsidRPr="00271394">
        <w:rPr>
          <w:rFonts w:hint="cs"/>
          <w:b/>
          <w:bCs/>
          <w:rtl/>
        </w:rPr>
        <w:t>مازلت ارى ان انتصار ثورات الربيع العربي في عدد من ا</w:t>
      </w:r>
      <w:r>
        <w:rPr>
          <w:rFonts w:hint="cs"/>
          <w:b/>
          <w:bCs/>
          <w:rtl/>
        </w:rPr>
        <w:t>لا</w:t>
      </w:r>
      <w:r w:rsidRPr="00271394">
        <w:rPr>
          <w:rFonts w:hint="cs"/>
          <w:b/>
          <w:bCs/>
          <w:rtl/>
        </w:rPr>
        <w:t>قطار العربية على انظمة القهر والاستبداد، تشكل فرصة تاريخية لا يحب ان تضيع ، ليس فقط لان الفرص الضائعة التي تراكمت في الوطن العربي تدعونا لان ننتبه هذه المرة الى عدم تكرار اخطاء الماضي، وليس لان المسافة بيننا وبين العالم اتسعت</w:t>
      </w:r>
      <w:r>
        <w:rPr>
          <w:rFonts w:hint="cs"/>
          <w:b/>
          <w:bCs/>
          <w:rtl/>
        </w:rPr>
        <w:t>،</w:t>
      </w:r>
      <w:r w:rsidRPr="00271394">
        <w:rPr>
          <w:rFonts w:hint="cs"/>
          <w:b/>
          <w:bCs/>
          <w:rtl/>
        </w:rPr>
        <w:t xml:space="preserve"> والهوة ازدادت عمقا</w:t>
      </w:r>
      <w:r>
        <w:rPr>
          <w:rFonts w:hint="cs"/>
          <w:b/>
          <w:bCs/>
          <w:rtl/>
        </w:rPr>
        <w:t>،</w:t>
      </w:r>
      <w:r w:rsidRPr="00271394">
        <w:rPr>
          <w:rFonts w:hint="cs"/>
          <w:b/>
          <w:bCs/>
          <w:rtl/>
        </w:rPr>
        <w:t xml:space="preserve"> بحيث</w:t>
      </w:r>
      <w:r>
        <w:rPr>
          <w:rFonts w:hint="cs"/>
          <w:b/>
          <w:bCs/>
          <w:rtl/>
        </w:rPr>
        <w:t xml:space="preserve"> ان</w:t>
      </w:r>
      <w:r w:rsidRPr="00271394">
        <w:rPr>
          <w:rFonts w:hint="cs"/>
          <w:b/>
          <w:bCs/>
          <w:rtl/>
        </w:rPr>
        <w:t xml:space="preserve"> اي ت</w:t>
      </w:r>
      <w:r>
        <w:rPr>
          <w:rFonts w:hint="cs"/>
          <w:b/>
          <w:bCs/>
          <w:rtl/>
        </w:rPr>
        <w:t>أ</w:t>
      </w:r>
      <w:r w:rsidRPr="00271394">
        <w:rPr>
          <w:rFonts w:hint="cs"/>
          <w:b/>
          <w:bCs/>
          <w:rtl/>
        </w:rPr>
        <w:t>خير في اللحاق بركب العصر</w:t>
      </w:r>
      <w:r>
        <w:rPr>
          <w:rFonts w:hint="cs"/>
          <w:b/>
          <w:bCs/>
          <w:rtl/>
        </w:rPr>
        <w:t>،</w:t>
      </w:r>
      <w:r w:rsidRPr="00271394">
        <w:rPr>
          <w:rFonts w:hint="cs"/>
          <w:b/>
          <w:bCs/>
          <w:rtl/>
        </w:rPr>
        <w:t xml:space="preserve"> هنا والان</w:t>
      </w:r>
      <w:r>
        <w:rPr>
          <w:rFonts w:hint="cs"/>
          <w:b/>
          <w:bCs/>
          <w:rtl/>
        </w:rPr>
        <w:t>،</w:t>
      </w:r>
      <w:r w:rsidRPr="00271394">
        <w:rPr>
          <w:rFonts w:hint="cs"/>
          <w:b/>
          <w:bCs/>
          <w:rtl/>
        </w:rPr>
        <w:t xml:space="preserve"> قد يجعل هذا اللحاق مستحيلا في مستقبل الاعوام، ولكن لان هذه ال</w:t>
      </w:r>
      <w:r>
        <w:rPr>
          <w:rFonts w:hint="cs"/>
          <w:b/>
          <w:bCs/>
          <w:rtl/>
        </w:rPr>
        <w:t>فر</w:t>
      </w:r>
      <w:r w:rsidRPr="00271394">
        <w:rPr>
          <w:rFonts w:hint="cs"/>
          <w:b/>
          <w:bCs/>
          <w:rtl/>
        </w:rPr>
        <w:t>صة</w:t>
      </w:r>
      <w:r>
        <w:rPr>
          <w:rFonts w:hint="cs"/>
          <w:b/>
          <w:bCs/>
          <w:rtl/>
        </w:rPr>
        <w:t xml:space="preserve"> وهذه الثورة التي شملت عددا من اقطارنا العربية،</w:t>
      </w:r>
      <w:r w:rsidRPr="00271394">
        <w:rPr>
          <w:rFonts w:hint="cs"/>
          <w:b/>
          <w:bCs/>
          <w:rtl/>
        </w:rPr>
        <w:t xml:space="preserve"> هي نادرة بشكل </w:t>
      </w:r>
      <w:r>
        <w:rPr>
          <w:rFonts w:hint="cs"/>
          <w:b/>
          <w:bCs/>
          <w:rtl/>
        </w:rPr>
        <w:t xml:space="preserve">ربما </w:t>
      </w:r>
      <w:r w:rsidRPr="00271394">
        <w:rPr>
          <w:rFonts w:hint="cs"/>
          <w:b/>
          <w:bCs/>
          <w:rtl/>
        </w:rPr>
        <w:t xml:space="preserve">لا سابق له في منازلة الشعوب لطغاتها في </w:t>
      </w:r>
      <w:r>
        <w:rPr>
          <w:rFonts w:hint="cs"/>
          <w:b/>
          <w:bCs/>
          <w:rtl/>
        </w:rPr>
        <w:t>هذا الجزء من العالم،</w:t>
      </w:r>
      <w:r w:rsidRPr="00271394">
        <w:rPr>
          <w:rFonts w:hint="cs"/>
          <w:b/>
          <w:bCs/>
          <w:rtl/>
        </w:rPr>
        <w:t xml:space="preserve"> </w:t>
      </w:r>
      <w:r>
        <w:rPr>
          <w:rFonts w:hint="cs"/>
          <w:b/>
          <w:bCs/>
          <w:rtl/>
        </w:rPr>
        <w:t>فنحن جميعا نعرف ان</w:t>
      </w:r>
      <w:r w:rsidRPr="00271394">
        <w:rPr>
          <w:rFonts w:hint="cs"/>
          <w:b/>
          <w:bCs/>
          <w:rtl/>
        </w:rPr>
        <w:t xml:space="preserve"> ذاكرة النضال والجهاد مليئة بمقارعة الغزاة والمستعمرين</w:t>
      </w:r>
      <w:r>
        <w:rPr>
          <w:rFonts w:hint="cs"/>
          <w:b/>
          <w:bCs/>
          <w:rtl/>
        </w:rPr>
        <w:t xml:space="preserve">، وجديد عليها مقارعة الحاكمين من ابناء جلدتها ، الا فيما ندر، فهي ذاكرة لا تخلو تماما </w:t>
      </w:r>
      <w:r w:rsidRPr="00271394">
        <w:rPr>
          <w:rFonts w:hint="cs"/>
          <w:b/>
          <w:bCs/>
          <w:rtl/>
        </w:rPr>
        <w:t>من منازلة الطغاة المتجبرين</w:t>
      </w:r>
      <w:r>
        <w:rPr>
          <w:rFonts w:hint="cs"/>
          <w:b/>
          <w:bCs/>
          <w:rtl/>
        </w:rPr>
        <w:t>،</w:t>
      </w:r>
      <w:r w:rsidRPr="00271394">
        <w:rPr>
          <w:rFonts w:hint="cs"/>
          <w:b/>
          <w:bCs/>
          <w:rtl/>
        </w:rPr>
        <w:t xml:space="preserve"> ولكن ليس بهذا الشكل الذي ضم كل شرائح الشعب</w:t>
      </w:r>
      <w:r>
        <w:rPr>
          <w:rFonts w:hint="cs"/>
          <w:b/>
          <w:bCs/>
          <w:rtl/>
        </w:rPr>
        <w:t>،</w:t>
      </w:r>
      <w:r w:rsidRPr="00271394">
        <w:rPr>
          <w:rFonts w:hint="cs"/>
          <w:b/>
          <w:bCs/>
          <w:rtl/>
        </w:rPr>
        <w:t xml:space="preserve"> وكل الوان طيفه السياسي</w:t>
      </w:r>
      <w:r>
        <w:rPr>
          <w:rFonts w:hint="cs"/>
          <w:b/>
          <w:bCs/>
          <w:rtl/>
        </w:rPr>
        <w:t>،</w:t>
      </w:r>
      <w:r w:rsidRPr="00271394">
        <w:rPr>
          <w:rFonts w:hint="cs"/>
          <w:b/>
          <w:bCs/>
          <w:rtl/>
        </w:rPr>
        <w:t xml:space="preserve"> وكل مراحله العمرية</w:t>
      </w:r>
      <w:r>
        <w:rPr>
          <w:rFonts w:hint="cs"/>
          <w:b/>
          <w:bCs/>
          <w:rtl/>
        </w:rPr>
        <w:t>،</w:t>
      </w:r>
      <w:r w:rsidRPr="00271394">
        <w:rPr>
          <w:rFonts w:hint="cs"/>
          <w:b/>
          <w:bCs/>
          <w:rtl/>
        </w:rPr>
        <w:t xml:space="preserve"> وخاض الصراع بقوة وبسالة وخارج كل وصاية من جهة ما</w:t>
      </w:r>
      <w:r>
        <w:rPr>
          <w:rFonts w:hint="cs"/>
          <w:b/>
          <w:bCs/>
          <w:rtl/>
        </w:rPr>
        <w:t>،</w:t>
      </w:r>
      <w:r w:rsidRPr="00271394">
        <w:rPr>
          <w:rFonts w:hint="cs"/>
          <w:b/>
          <w:bCs/>
          <w:rtl/>
        </w:rPr>
        <w:t xml:space="preserve"> او ايديولوجية ما</w:t>
      </w:r>
      <w:r>
        <w:rPr>
          <w:rFonts w:hint="cs"/>
          <w:b/>
          <w:bCs/>
          <w:rtl/>
        </w:rPr>
        <w:t>،</w:t>
      </w:r>
      <w:r w:rsidRPr="00271394">
        <w:rPr>
          <w:rFonts w:hint="cs"/>
          <w:b/>
          <w:bCs/>
          <w:rtl/>
        </w:rPr>
        <w:t xml:space="preserve"> بل وخارج اي قيادة يدعيها تيار او لون سياسي</w:t>
      </w:r>
      <w:r>
        <w:rPr>
          <w:rFonts w:hint="cs"/>
          <w:b/>
          <w:bCs/>
          <w:rtl/>
        </w:rPr>
        <w:t xml:space="preserve"> بعينه،</w:t>
      </w:r>
      <w:r w:rsidRPr="00271394">
        <w:rPr>
          <w:rFonts w:hint="cs"/>
          <w:b/>
          <w:bCs/>
          <w:rtl/>
        </w:rPr>
        <w:t xml:space="preserve"> فهي ثورة شارك فيها الجميع</w:t>
      </w:r>
      <w:r>
        <w:rPr>
          <w:rFonts w:hint="cs"/>
          <w:b/>
          <w:bCs/>
          <w:rtl/>
        </w:rPr>
        <w:t>،</w:t>
      </w:r>
      <w:r w:rsidRPr="00271394">
        <w:rPr>
          <w:rFonts w:hint="cs"/>
          <w:b/>
          <w:bCs/>
          <w:rtl/>
        </w:rPr>
        <w:t xml:space="preserve"> وقادها الشهداء</w:t>
      </w:r>
      <w:r>
        <w:rPr>
          <w:rFonts w:hint="cs"/>
          <w:b/>
          <w:bCs/>
          <w:rtl/>
        </w:rPr>
        <w:t xml:space="preserve"> من نساء ورجال وصغار وكبار</w:t>
      </w:r>
      <w:r w:rsidRPr="00271394">
        <w:rPr>
          <w:rFonts w:hint="cs"/>
          <w:b/>
          <w:bCs/>
          <w:rtl/>
        </w:rPr>
        <w:t>، نظيفة من الاملاءات الخارجية</w:t>
      </w:r>
      <w:r>
        <w:rPr>
          <w:rFonts w:hint="cs"/>
          <w:b/>
          <w:bCs/>
          <w:rtl/>
        </w:rPr>
        <w:t>،</w:t>
      </w:r>
      <w:r w:rsidRPr="00271394">
        <w:rPr>
          <w:rFonts w:hint="cs"/>
          <w:b/>
          <w:bCs/>
          <w:rtl/>
        </w:rPr>
        <w:t xml:space="preserve"> والاجندات المشبوهة</w:t>
      </w:r>
      <w:r>
        <w:rPr>
          <w:rFonts w:hint="cs"/>
          <w:b/>
          <w:bCs/>
          <w:rtl/>
        </w:rPr>
        <w:t>،</w:t>
      </w:r>
      <w:r w:rsidRPr="00271394">
        <w:rPr>
          <w:rFonts w:hint="cs"/>
          <w:b/>
          <w:bCs/>
          <w:rtl/>
        </w:rPr>
        <w:t xml:space="preserve"> لا يستطيع ان يدعي اي طرف </w:t>
      </w:r>
      <w:r>
        <w:rPr>
          <w:rFonts w:hint="cs"/>
          <w:b/>
          <w:bCs/>
          <w:rtl/>
        </w:rPr>
        <w:t xml:space="preserve">خارجي، من اي جهة في العالم، </w:t>
      </w:r>
      <w:r w:rsidRPr="00271394">
        <w:rPr>
          <w:rFonts w:hint="cs"/>
          <w:b/>
          <w:bCs/>
          <w:rtl/>
        </w:rPr>
        <w:t>فضل تحريكها</w:t>
      </w:r>
      <w:r>
        <w:rPr>
          <w:rFonts w:hint="cs"/>
          <w:b/>
          <w:bCs/>
          <w:rtl/>
        </w:rPr>
        <w:t>،</w:t>
      </w:r>
      <w:r w:rsidRPr="00271394">
        <w:rPr>
          <w:rFonts w:hint="cs"/>
          <w:b/>
          <w:bCs/>
          <w:rtl/>
        </w:rPr>
        <w:t xml:space="preserve"> او فضل </w:t>
      </w:r>
      <w:r>
        <w:rPr>
          <w:rFonts w:hint="cs"/>
          <w:b/>
          <w:bCs/>
          <w:rtl/>
        </w:rPr>
        <w:t>ا</w:t>
      </w:r>
      <w:r w:rsidRPr="00271394">
        <w:rPr>
          <w:rFonts w:hint="cs"/>
          <w:b/>
          <w:bCs/>
          <w:rtl/>
        </w:rPr>
        <w:t>نجاحها</w:t>
      </w:r>
      <w:r>
        <w:rPr>
          <w:rFonts w:hint="cs"/>
          <w:b/>
          <w:bCs/>
          <w:rtl/>
        </w:rPr>
        <w:t>،</w:t>
      </w:r>
      <w:r w:rsidRPr="00271394">
        <w:rPr>
          <w:rFonts w:hint="cs"/>
          <w:b/>
          <w:bCs/>
          <w:rtl/>
        </w:rPr>
        <w:t xml:space="preserve"> لانها نابعة من عمق المكابدات التي عانتها الشعوب</w:t>
      </w:r>
      <w:r>
        <w:rPr>
          <w:rFonts w:hint="cs"/>
          <w:b/>
          <w:bCs/>
          <w:rtl/>
        </w:rPr>
        <w:t>،</w:t>
      </w:r>
      <w:r w:rsidRPr="00271394">
        <w:rPr>
          <w:rFonts w:hint="cs"/>
          <w:b/>
          <w:bCs/>
          <w:rtl/>
        </w:rPr>
        <w:t xml:space="preserve"> وعمق الانتماء للاوطان</w:t>
      </w:r>
      <w:r>
        <w:rPr>
          <w:rFonts w:hint="cs"/>
          <w:b/>
          <w:bCs/>
          <w:rtl/>
        </w:rPr>
        <w:t>،</w:t>
      </w:r>
      <w:r w:rsidRPr="00271394">
        <w:rPr>
          <w:rFonts w:hint="cs"/>
          <w:b/>
          <w:bCs/>
          <w:rtl/>
        </w:rPr>
        <w:t xml:space="preserve"> وعمق الالام والمظالم والمهانات التي تجرعتها هذه الشعوب على ايدي الطغاة وجلاوزتهم وازلامهم،</w:t>
      </w:r>
      <w:r>
        <w:rPr>
          <w:rFonts w:hint="cs"/>
          <w:b/>
          <w:bCs/>
          <w:rtl/>
        </w:rPr>
        <w:t xml:space="preserve"> فكان حري بكل مواطن من خارج ازلام النظام وفلوله وذيوله ، ان يرى نفسه جزءا منها ، وان يتقدم بلا وجل للمساهمة والمشاركة بقدر ما يستطيع من جهد وفكر لدعم مسيرتها، وان يبدي ما يستطيع من حرص على انجاحها،وان يضع نفسه في خدمتها، لكي لا تضيع اعظم فرصة تاريخية، تنتظرها اقطارنا لتحقيق النهضة والتقدم والنماء . لقد كان الافق مغلقا، مظلما ، فتحته لنا هذه الثورات، وجعلته افقا مفتوحا مضيئا زاخرا بامكانيات النجاح ، وكان التقدم يلوح بعيدا عصيا عن التحقيق، فجعلته هذه الثورات يلوح قريبا ، في متناول ايدينا وعقولنا وقلوبنا ، قادرين باذن الله وسواعد عمالنا ومزارعينا، وعقول الطلائع المستنيرة من علماء ومفكرين ومبدعين الوصول اليه بيسر وسهولة ودون ابطاء ، بشرط واحد ، هو ان ننتظم في المسيرة بكل فئاتنا ، واضعين في معركة البناء والنهوض كل مواردنا وامكانياتنا ومؤهلاتنا، متفقين على ان نضع ايدينا في ايدي بعضنا البعض ونمضى متحدين متضامنين دون اقصاء ولا تهميش ولا الغاء، حريصين على تعايش الاراء والافكار والاتجاهات السياسية، تعايشا سلميا يضمن ان يكون التنافس من اجل البناء والاسراع بوتيرة التقدم والنهوض، لا ان يكون الاختلاف محل صراع مدمر على السلطة او الغاء بعضنا البعض ، ووفق هذا الطرح الذي ادعو اليه ، وابشر به ، واحرص على بثه في عقول وقلوب ابناء الوطن ، انخرطت شخصيا في بدل الجهد، وصرف الوقت،  ومواكبة الحراك السياسي في ليبيا، دعما لمسيرة النهوض والبناء واجتياز المرحلة الانتقالية بسلام وامان ، فساهمت في احياء حزب وطني كان هو القابلة لاستقلال البلاد، وكان حزبا لا يعمل وفق اية ايدولوجية الا استقلال وحرية وبناء ليبيا هو حزب المؤتمر الوطني الذي قام بتاسيسه مجاهد ومفكر وبطل من ابطال السيف والقلم هو بشير بيك السعداوي ، وقمت باصدار صحيفة الحزب التي توقفت منذ ستين عاما وهي صحيفة شعلة الحرية لتكون دفعة للصحافة الليبية  الى الامام وانجازا على طريق بناء منابر صحفية واعلامية حرة تواكب مسيرة الثورة، وفوق هذا وذاك كنت طرفا في الحوار الوطني الدائرفي البلاد، فعلاوة على ما شاركت بنشره من مقالات ودراسات، وما كنت طرفا فيه من ندوات عقدت في مختلف بقاع العالم، حرصت على السفر الى ليبيا لاتولى القيام بحوار وطني على مدار الاسابيع الخمسة الماضية حيث بدا هذا الحوار ببرنامج تلفزي اسمه استوديو العاصمة، ثم استضافة كريمة من المركز الثقافي المصري الذي كان دائما جزءا من المشهد الثقافي والفكري في ليبيا على مدى اكثر من نصف قرن،  فكانت المحاضرة التي اثارت نقاشا واسعا واهتمت وسائل الاعلام بتغطيتها، تتناول  العمل العربي المشترك بعد ثورات الربيع العربي، ثم تواصل هذا النقاش والحوار </w:t>
      </w:r>
      <w:r>
        <w:rPr>
          <w:rFonts w:hint="cs"/>
          <w:b/>
          <w:bCs/>
          <w:rtl/>
        </w:rPr>
        <w:lastRenderedPageBreak/>
        <w:t xml:space="preserve">القومي من خلال المركز الثقافي التونسي باعتباره فضاء للتبادل الثقافي، والتفاعل الفكري، فاثرت على مدى يومين نقاشا حول حاضر ومستقبل ثورات الربيع العربي مع تركيز خاص على الحالة الليبية، وجاءتني دعوة من جمعية مزدة للتواصل ، وهي جمعية خيرية نسائية في احدى مدن الدواخل ، لادارة نقاش حول قضايا التحول من المرحلة الانتقالية الى بناء الدولة الدستورية الديمقراطية الحديثة في ليبيا، وبسبب ارتباطي بالعمل في البعثة السياسية في القاهرة خلال هذه الفترة فقد لا يتسنى لي ان استمر حاضرا في الحراك الليبي الداخلي،ولكنني لن اتوقف عن المساهمة فيه بالمقالات والاراء، ومداومة اصدار شعلة الحرية، والاستمرار في  تاسيس حزب المؤتمر، والمساهمة في كتابة دستوره، والمشاركة في رسم السياسات التي تضمن وضع ليبيا على طريق البناء والنهوض والديمقراطية ، خاصة وان قانون الاحزاب قد تم صدوره، ويتفق مع قانون الاحزاب المصري في بعض اوجهه، مثل الحرص على عدم وجود احزاب دينية، وانما احزاب باجندات وطنية ذات ولاء للوطن ،وشفافية في مصادر تمويلها، مع وضع بعض المحاذير والمحضورات التي تمنع ختراق ازلام النضام السابق وجلاوزته لهذه الاحزاب.                                                 </w:t>
      </w:r>
    </w:p>
    <w:p w:rsidR="00FF7366" w:rsidRDefault="00FF7366" w:rsidP="00FF7366">
      <w:pPr>
        <w:tabs>
          <w:tab w:val="left" w:pos="5655"/>
          <w:tab w:val="right" w:pos="8640"/>
        </w:tabs>
        <w:bidi/>
        <w:spacing w:before="100" w:beforeAutospacing="1" w:after="100" w:afterAutospacing="1"/>
        <w:jc w:val="both"/>
        <w:rPr>
          <w:b/>
          <w:bCs/>
        </w:rPr>
      </w:pPr>
    </w:p>
    <w:p w:rsidR="00FF7366" w:rsidRPr="00E41620" w:rsidRDefault="00FF7366" w:rsidP="00FF7366">
      <w:pPr>
        <w:tabs>
          <w:tab w:val="left" w:pos="7740"/>
        </w:tabs>
        <w:jc w:val="both"/>
        <w:rPr>
          <w:rFonts w:hint="cs"/>
          <w:b/>
          <w:bCs/>
          <w:sz w:val="56"/>
          <w:szCs w:val="56"/>
          <w:rtl/>
        </w:rPr>
      </w:pPr>
      <w:r w:rsidRPr="00E41620">
        <w:rPr>
          <w:rFonts w:hint="cs"/>
          <w:b/>
          <w:bCs/>
          <w:sz w:val="56"/>
          <w:szCs w:val="56"/>
          <w:rtl/>
        </w:rPr>
        <w:t>من اجل مزيد من التفاعل الحضاري</w:t>
      </w:r>
    </w:p>
    <w:p w:rsidR="00FF7366" w:rsidRDefault="00FF7366" w:rsidP="00FF7366">
      <w:pPr>
        <w:tabs>
          <w:tab w:val="left" w:pos="5122"/>
        </w:tabs>
        <w:jc w:val="both"/>
        <w:rPr>
          <w:rFonts w:hint="cs"/>
          <w:b/>
          <w:bCs/>
          <w:rtl/>
        </w:rPr>
      </w:pPr>
      <w:r>
        <w:rPr>
          <w:rFonts w:hint="cs"/>
          <w:b/>
          <w:bCs/>
          <w:rtl/>
        </w:rPr>
        <w:t xml:space="preserve">     </w:t>
      </w:r>
      <w:r>
        <w:rPr>
          <w:b/>
          <w:bCs/>
          <w:rtl/>
        </w:rPr>
        <w:tab/>
      </w:r>
    </w:p>
    <w:p w:rsidR="00FF7366" w:rsidRPr="00AC1E50" w:rsidRDefault="00FF7366" w:rsidP="00FF7366">
      <w:pPr>
        <w:jc w:val="both"/>
        <w:rPr>
          <w:rFonts w:hint="cs"/>
          <w:b/>
          <w:bCs/>
          <w:sz w:val="32"/>
          <w:szCs w:val="32"/>
          <w:rtl/>
        </w:rPr>
      </w:pPr>
      <w:r w:rsidRPr="00AC1E50">
        <w:rPr>
          <w:rFonts w:hint="cs"/>
          <w:b/>
          <w:bCs/>
          <w:sz w:val="32"/>
          <w:szCs w:val="32"/>
          <w:rtl/>
        </w:rPr>
        <w:t xml:space="preserve">ليس غريبا ان تحظى ثورات الربيع العربي باهتمام المحافل الثقافية ومؤسسات المجتمع المدني السياسية والفكرية  وخلال الاسبوع الماضي كنت ضيفا مشاركا في  اكثر ندوة اقيمت في القاهرة احداها في نقابة الصحفيين واخرى في منظمة التعاون لشعوب اسيا وافريقيا وقبلها في برامج حوارية في فضائيات مصرية وعربية  وكانت ندوة منظمة التضامن اكبر هذه الندوات للمشاركة المتميزة من ضيوف جاءوا من فلسطين والمغرب والكويت والعراق واليمن ولبنان  مع مساهمة مصرية متميزة لاسماء ذات وزن ثقيل في الفكرالسياسي مثل الدكتور حسن نافعة والدكتور حلمي الحديدي رئيس اللجنة المصرية للتضامن وكان موضوع السمات التي تتميز بها كل ثورة من ثورات الربيع العربي محورا من محاور هذه الندوة التي شاركت فيها وقلت ان فرادة الثورة الليبية ضد الطاغية تاتي من فرادة النظام الذي كان يحكمها الذي كان نغمة نشازا بالنسبة لكل ما تعارف عليه العالم من انظمة وقواعد في التعامل والادارة ولم تعد هناك في القاموس الليبي مفردات مثل السفير والوزير والمدير ولم يعد هناك تقويم للاشهر القمرية او الشمسية مثل الذي يستخدمه العالم ولم تعد اسماء الاشهر كما هي لدى شعوب العالم وتختلف ليبيا عن دول الربيع العربي انها دولة نفطة تعيش على ريع مواردها الطبيعية ولكن هذه النعمة تحولت علي يد الطاغية الى نقمة لانه سخر ثروات الشعب الليبي في العسف والقهر وخلق الاجهزة الامنية التي تحاصر المواطنين وتلاحق المعارضين في الخارج والداخل وتدفع الرشاوي وتشتري الدمم وتغذق على العملاء والجلاوزة وتحرم الشعب الليبي لدرجة ان جعل  مستوى دخل الفرد الفعلي اقل الدخول في العالم ، وتنسحب هذه الفرادة طبعا على المنازلة الاخيرة للاطاحة بالطاغية التي استمرة لمدة ثمانية اشهر دامية ، كما تنسحب للارث المضاف الى ارث الدمار والخراب ، وهو ارث الضحايا لهذه الحرب من شهداء الثورة والقتلى من كتائب الطاغية ويصل عددهم الى مائة الف قتيل تركوا من الارامل واليتامي والتكالى ما سيكون عبئا على ليبيا الجديدة ، وكانت المحطة التي استقوفني عندها المناقشون </w:t>
      </w:r>
      <w:r w:rsidRPr="00AC1E50">
        <w:rPr>
          <w:rFonts w:hint="cs"/>
          <w:b/>
          <w:bCs/>
          <w:sz w:val="32"/>
          <w:szCs w:val="32"/>
          <w:rtl/>
        </w:rPr>
        <w:lastRenderedPageBreak/>
        <w:t xml:space="preserve">في هذه الندوة وغيرها من ندوات هي تلك الدعوة التي نادى بها بعض اهل المناطق الشرقية في ليبيا بالعودة الى النظام الفدرالي الذي ينص عليه دستور الاستقلال وقلت ان هذه الدعوة قامت على مجموعة من الاباطيل التي لابد ان نتصدى لضحدها قبل مناقشة نصيبها من الخطأ او الصواب واول هذه الاباطيل ان  الفدرالية ارث مرحلة الاستقلال ، ودستور الاستقلال لان  الدستور ولد وشكل الدولة تكون قبل اعلان الاستقلال وليبيا مازالت دولة تحت  الانتداب البريطاني ، وجاء هذا الدستور وجاء شكل الدولة تلبية لمعطيات واقع لا يتيح فرصة التعبير الصحيح عن ارادة الناس ، وعلاوة على الانتداب وحكومته الاجنبية التي تدير البلاد بادارة العقيد بلاكلي ، فان الجزء الجنوبي من البلاد وهو كاملة منطقة فزان كان لا زال تحت حكم الادارة الفرنسية وبقى تحت ادارتها بضع سنوات بعد اعلان الاستقلال كما تم هذا الاستقلال وبرقة كانت امارة  تحت ادارة وراية الامير ادريس السنوسي بترتيب بريطاني ، وتمت صياغة الدستور تحت اشراف مندوب للامم المتحدة وباختيار دول التحالف التي انتصرت في الحرب الكونية الثانية ووضعت يدها على مستعمرات البلدان المهزومة في الحرب ويعمل وفق اجندة هذه الدول وتحت اشرافها ، وشارك الليبيون بوفود لم تكن منتخبة وانما اختيار توافقي لستين شخصا، ولا مجال للخوض في كل التفاصيل ولكن </w:t>
      </w:r>
    </w:p>
    <w:p w:rsidR="00FF7366" w:rsidRPr="00AC1E50" w:rsidRDefault="00FF7366" w:rsidP="00FF7366">
      <w:pPr>
        <w:jc w:val="both"/>
        <w:rPr>
          <w:rFonts w:hint="cs"/>
          <w:b/>
          <w:bCs/>
          <w:sz w:val="32"/>
          <w:szCs w:val="32"/>
          <w:rtl/>
        </w:rPr>
      </w:pPr>
      <w:r w:rsidRPr="00AC1E50">
        <w:rPr>
          <w:rFonts w:hint="cs"/>
          <w:b/>
          <w:bCs/>
          <w:sz w:val="32"/>
          <w:szCs w:val="32"/>
          <w:rtl/>
        </w:rPr>
        <w:t xml:space="preserve">كان هذا الدستور وكان هذا الاستقلال وكان شكل الدولة الملكية الاتحادية هو افضل ما كان معروضا امام الشعب الليبي لان الخيار الثاني كان الاحتلال ومشروع بيفن سفورزا لتقسيم البلاد لثلاثة قطع تستاتر بها دول ثلاث هي بريطانيا وفرنسا وايطاليا،  واعتبره الليبيون انجازا مرحليا سيسعون لتصحيحه خاصة  الولايات الثلاث التي استمرت لمدة عشر سنوات بعد الاستقلال وكان الملك السنوسي هو ذاته من اعلن اتحادها والغى الوضع الفدرالي وتعديل الدستور بما يتفق مع ليبيا الواحدة الموحدة ، فهل بعد هذا، ياتي من يقول بمرجعية  دولة الاستقلال ودستورها ، ان لم يكن تسويف وكذب على التاريخ ، واقول الان بعد ان قلت هذا الكلام ، نعم لكل فكر ينادي بالفدرالية ، او ينادي بالملكية ، ومن حقه ان يؤلف حزبا ويدعو الناس لفكرته فهذا ما يجب ان يكون حقا يكفه الدستور بعد انتهاء عهد القهر والاستبداد والطغيان ، فلا احد مهما كانت قوة ايمانه بوحدة البلاد وترابها ومصيرها وكيانها ان يعارض هدا الانسان في دعواه ، ولكن ليس من حقه ان يفعل ما فعله  هؤلاء الاخوة الذين اجتمعوا في قاعة في بنغازي واعلن ان برقة اقليم مستقل وولاية لها قوانينها ومجالسها التشريعية وسلطتها التنفيذية وتلتقي مع بقية مناطق ليبيا في اتحاد فدرالي ، من وراء ظهر الشعب في برقة وبقية مناطق ليبيا ، وربما من هنا جاءت قوة رد الفعل والغضب الذي واجه به الناس في ليبيا هذه الفكرة ، لانك لكي تصل بفكرتك لمثل هذا الاعلان تحتاج لاقناع ثلثي الشعب الليبي كما تقول دساتير العالم فيما يتصل  بالتعديلات الدستورية وشكل الدولة هو بالتاكيد شان من شئون الدستور سواء كان مكتوبا او غير مكتوب او ينتظر الكتابة كما هو بالنسبة لليبيا التي تنتظر في مايو القادم تشكيل المجلس التاسيسي الذي ستكون مهمته  استلام ادارة البلاد من المجلس الانتقالي وصياغة قانون الانتخابات </w:t>
      </w:r>
      <w:r w:rsidRPr="00AC1E50">
        <w:rPr>
          <w:rFonts w:hint="cs"/>
          <w:b/>
          <w:bCs/>
          <w:sz w:val="32"/>
          <w:szCs w:val="32"/>
          <w:rtl/>
        </w:rPr>
        <w:lastRenderedPageBreak/>
        <w:t xml:space="preserve">لمجلسي النواب والشيوخ وصياغة الدستور وتاليف الحكومة التي تعقب الحكومة الانتقالية الحالية . </w:t>
      </w:r>
    </w:p>
    <w:p w:rsidR="00FF7366" w:rsidRPr="00AC1E50" w:rsidRDefault="00FF7366" w:rsidP="00FF7366">
      <w:pPr>
        <w:jc w:val="both"/>
        <w:rPr>
          <w:rFonts w:hint="cs"/>
          <w:b/>
          <w:bCs/>
          <w:sz w:val="32"/>
          <w:szCs w:val="32"/>
          <w:rtl/>
        </w:rPr>
      </w:pPr>
      <w:r w:rsidRPr="00AC1E50">
        <w:rPr>
          <w:rFonts w:hint="cs"/>
          <w:b/>
          <w:bCs/>
          <w:sz w:val="32"/>
          <w:szCs w:val="32"/>
          <w:rtl/>
        </w:rPr>
        <w:t xml:space="preserve">وكان ختام ما قلته في ندوة منظمة التضامن هو الدعوة الى تحقيق هذا الشعار الذي ترفعه المنظمة وهو التعاون الحقيقي بين دول الربيع العربي التي نريدها ان تقوم بدور المحرك لقاطرة الوطن العربي في مجال التعاون الاقتصادي والسياسي والثقافي بما يحقق الازدهار والنماء والانطلاق في ركب الحضارة باذن الله.   </w:t>
      </w:r>
    </w:p>
    <w:p w:rsidR="00FF7366" w:rsidRPr="00AC1E50" w:rsidRDefault="00FF7366" w:rsidP="00FF7366">
      <w:pPr>
        <w:jc w:val="both"/>
        <w:rPr>
          <w:rFonts w:hint="cs"/>
          <w:b/>
          <w:bCs/>
          <w:sz w:val="32"/>
          <w:szCs w:val="32"/>
          <w:rtl/>
        </w:rPr>
      </w:pPr>
      <w:r w:rsidRPr="00AC1E50">
        <w:rPr>
          <w:rFonts w:hint="cs"/>
          <w:b/>
          <w:bCs/>
          <w:sz w:val="32"/>
          <w:szCs w:val="32"/>
          <w:rtl/>
        </w:rPr>
        <w:t xml:space="preserve">وقلت ايضا ان اللحاق بالعصر الحديث له شروطه واستحقاقاته ولا مجال لتوفر هذه الشروط والاستحقاقاقات دون الديمقراطية لانها هي التي تفتح الباب امام تنوع الاراء والافكار وتمنح الفرصة لانجازات العقول وهي والتي تنتج المعرفة بما يرافقها من حرية القول والتعبير والتفكير والبحث العلمي وتفسح للموارد المادية والمعنوية للوطن ان تحقق اقصى منافعها ونتائجها وتضع ابناء البلاد على تمس مع احدث ما انتجته الشعوب الاخرى من معارف وعلوم وما انجزته من فتوحات علمية ليحدث التفاعل الخلاق والتواصل مع موارد الحضارة الحديثة وتمضي هذه الاقطار في طريق الاقلاع وتحقيق النهوض اسوة بشعوب اخرى وصلت الى مدارج عالية من التطور والتقدم. </w:t>
      </w:r>
    </w:p>
    <w:p w:rsidR="00FF7366" w:rsidRPr="00AC1E50" w:rsidRDefault="00FF7366" w:rsidP="00FF7366">
      <w:pPr>
        <w:jc w:val="both"/>
        <w:rPr>
          <w:rFonts w:hint="cs"/>
          <w:b/>
          <w:bCs/>
          <w:sz w:val="32"/>
          <w:szCs w:val="32"/>
          <w:rtl/>
        </w:rPr>
      </w:pPr>
    </w:p>
    <w:p w:rsidR="00660E1F" w:rsidRDefault="00660E1F"/>
    <w:sectPr w:rsidR="00660E1F" w:rsidSect="00CA7B6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oNotDisplayPageBoundaries/>
  <w:proofState w:spelling="clean" w:grammar="clean"/>
  <w:defaultTabStop w:val="720"/>
  <w:characterSpacingControl w:val="doNotCompress"/>
  <w:compat/>
  <w:rsids>
    <w:rsidRoot w:val="00FF7366"/>
    <w:rsid w:val="00272CA3"/>
    <w:rsid w:val="00660E1F"/>
    <w:rsid w:val="00CA7B66"/>
    <w:rsid w:val="00FF73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366"/>
    <w:pPr>
      <w:widowControl w:val="0"/>
      <w:autoSpaceDE w:val="0"/>
      <w:autoSpaceDN w:val="0"/>
      <w:adjustRightInd w:val="0"/>
      <w:spacing w:after="0" w:line="240" w:lineRule="auto"/>
    </w:pPr>
    <w:rPr>
      <w:rFonts w:ascii="Times New Roman" w:eastAsia="Times New Roman" w:hAnsi="Times New Roman" w:cs="Times New Roman"/>
      <w:sz w:val="24"/>
      <w:szCs w:val="24"/>
      <w:lang w:val="en-GB" w:eastAsia="en-GB"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2291</Words>
  <Characters>13062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2012-10-18T00:42:00Z</dcterms:created>
  <dcterms:modified xsi:type="dcterms:W3CDTF">2012-10-18T00:57:00Z</dcterms:modified>
</cp:coreProperties>
</file>